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E48D2" w14:textId="38E7A78A" w:rsidR="0020120B" w:rsidRDefault="0020120B" w:rsidP="0020120B">
      <w:pPr>
        <w:pStyle w:val="ListParagraph"/>
        <w:numPr>
          <w:ilvl w:val="0"/>
          <w:numId w:val="2"/>
        </w:numPr>
      </w:pPr>
      <w:r>
        <w:t>Batteria 12V al LIFePO4 da 60Ah, marca Aftertech:</w:t>
      </w:r>
    </w:p>
    <w:p w14:paraId="286F9998" w14:textId="6CF86EC4" w:rsidR="0020120B" w:rsidRDefault="0020120B">
      <w:r w:rsidRPr="0020120B">
        <w:rPr>
          <w:noProof/>
        </w:rPr>
        <w:drawing>
          <wp:inline distT="0" distB="0" distL="0" distR="0" wp14:anchorId="45309972" wp14:editId="4C8AED9D">
            <wp:extent cx="2823888" cy="1987296"/>
            <wp:effectExtent l="0" t="0" r="0" b="0"/>
            <wp:docPr id="59644726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47261" name="Picture 1" descr="A screenshot of a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5718" cy="200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03DD" w14:textId="77777777" w:rsidR="0020120B" w:rsidRDefault="0020120B"/>
    <w:p w14:paraId="04B295D6" w14:textId="07172BA2" w:rsidR="0020120B" w:rsidRDefault="0020120B" w:rsidP="0020120B">
      <w:pPr>
        <w:pStyle w:val="ListParagraph"/>
        <w:numPr>
          <w:ilvl w:val="0"/>
          <w:numId w:val="1"/>
        </w:numPr>
      </w:pPr>
      <w:r>
        <w:t>Caricabatterie per batterie LiFePo4 12V corrente 15A per esempio aftertech:</w:t>
      </w:r>
    </w:p>
    <w:p w14:paraId="7447A655" w14:textId="433C7CCD" w:rsidR="0020120B" w:rsidRDefault="0020120B">
      <w:r w:rsidRPr="0020120B">
        <w:rPr>
          <w:noProof/>
        </w:rPr>
        <w:drawing>
          <wp:inline distT="0" distB="0" distL="0" distR="0" wp14:anchorId="028CAF1A" wp14:editId="3A409459">
            <wp:extent cx="2991296" cy="2103120"/>
            <wp:effectExtent l="0" t="0" r="6350" b="5080"/>
            <wp:docPr id="177826808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68082" name="Picture 1" descr="A screenshot of a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4399" cy="211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B15A" w14:textId="77777777" w:rsidR="0020120B" w:rsidRDefault="0020120B"/>
    <w:p w14:paraId="3E2CF73A" w14:textId="77777777" w:rsidR="0020120B" w:rsidRDefault="0020120B" w:rsidP="0020120B">
      <w:pPr>
        <w:pStyle w:val="ListParagraph"/>
        <w:numPr>
          <w:ilvl w:val="0"/>
          <w:numId w:val="1"/>
        </w:numPr>
      </w:pPr>
    </w:p>
    <w:sectPr w:rsidR="002012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131E9"/>
    <w:multiLevelType w:val="hybridMultilevel"/>
    <w:tmpl w:val="E0721BC2"/>
    <w:lvl w:ilvl="0" w:tplc="BF88632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53FB8"/>
    <w:multiLevelType w:val="hybridMultilevel"/>
    <w:tmpl w:val="88DE26B4"/>
    <w:lvl w:ilvl="0" w:tplc="18CA6E8C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87896">
    <w:abstractNumId w:val="0"/>
  </w:num>
  <w:num w:numId="2" w16cid:durableId="1886944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0B"/>
    <w:rsid w:val="0020120B"/>
    <w:rsid w:val="002D4F10"/>
    <w:rsid w:val="009C52D6"/>
    <w:rsid w:val="00BF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F1220B"/>
  <w15:chartTrackingRefBased/>
  <w15:docId w15:val="{DC39BF5F-2505-AB40-931B-B4B918961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2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2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2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2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2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2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2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2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2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2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2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2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2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2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2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2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2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2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2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2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2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2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78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Luigi.Piro</dc:creator>
  <cp:keywords/>
  <dc:description/>
  <cp:lastModifiedBy>Luigi.Piro</cp:lastModifiedBy>
  <cp:revision>2</cp:revision>
  <dcterms:created xsi:type="dcterms:W3CDTF">2025-05-21T12:21:00Z</dcterms:created>
  <dcterms:modified xsi:type="dcterms:W3CDTF">2025-05-21T12:21:00Z</dcterms:modified>
</cp:coreProperties>
</file>